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963A6C" w:rsidRPr="006D67F0" w:rsidRDefault="00963A6C" w:rsidP="001215D8">
      <w:pPr>
        <w:spacing w:after="0"/>
        <w:jc w:val="center"/>
        <w:rPr>
          <w:b/>
          <w:sz w:val="32"/>
        </w:rPr>
      </w:pPr>
      <w:r w:rsidRPr="006D67F0">
        <w:rPr>
          <w:b/>
          <w:sz w:val="32"/>
        </w:rPr>
        <w:t>T3 Meeting Agenda</w:t>
      </w:r>
    </w:p>
    <w:p w:rsidR="00963A6C" w:rsidRPr="006D67F0" w:rsidRDefault="00963A6C" w:rsidP="006D67F0">
      <w:pPr>
        <w:jc w:val="center"/>
        <w:rPr>
          <w:b/>
          <w:sz w:val="32"/>
        </w:rPr>
      </w:pPr>
      <w:r w:rsidRPr="006D67F0">
        <w:rPr>
          <w:b/>
          <w:sz w:val="32"/>
        </w:rPr>
        <w:t>January 24, 2011</w:t>
      </w:r>
    </w:p>
    <w:p w:rsidR="00963A6C" w:rsidRDefault="00963A6C" w:rsidP="00963A6C">
      <w:pPr>
        <w:pStyle w:val="ListParagraph"/>
        <w:numPr>
          <w:ilvl w:val="0"/>
          <w:numId w:val="1"/>
        </w:numPr>
      </w:pPr>
      <w:r>
        <w:t>TCEA</w:t>
      </w:r>
    </w:p>
    <w:p w:rsidR="00F51123" w:rsidRDefault="00F51123" w:rsidP="00963A6C">
      <w:pPr>
        <w:pStyle w:val="ListParagraph"/>
        <w:numPr>
          <w:ilvl w:val="1"/>
          <w:numId w:val="1"/>
        </w:numPr>
      </w:pPr>
      <w:r>
        <w:t>What is it?</w:t>
      </w:r>
    </w:p>
    <w:p w:rsidR="00F51123" w:rsidRDefault="00F51123" w:rsidP="00F51123">
      <w:pPr>
        <w:pStyle w:val="ListParagraph"/>
        <w:numPr>
          <w:ilvl w:val="2"/>
          <w:numId w:val="1"/>
        </w:numPr>
      </w:pPr>
      <w:r>
        <w:t>TCEA – Texas Computer Education Association</w:t>
      </w:r>
    </w:p>
    <w:p w:rsidR="00F51123" w:rsidRDefault="00F51123" w:rsidP="00F51123">
      <w:pPr>
        <w:pStyle w:val="ListParagraph"/>
        <w:numPr>
          <w:ilvl w:val="2"/>
          <w:numId w:val="1"/>
        </w:numPr>
      </w:pPr>
      <w:r>
        <w:t>How many exhibitors? 400+</w:t>
      </w:r>
    </w:p>
    <w:p w:rsidR="00F51123" w:rsidRDefault="00F51123" w:rsidP="00F51123">
      <w:pPr>
        <w:pStyle w:val="ListParagraph"/>
        <w:numPr>
          <w:ilvl w:val="2"/>
          <w:numId w:val="1"/>
        </w:numPr>
      </w:pPr>
      <w:r>
        <w:t>How many attendees?  8500 +</w:t>
      </w:r>
    </w:p>
    <w:p w:rsidR="00F51123" w:rsidRDefault="00F51123" w:rsidP="00F51123">
      <w:pPr>
        <w:pStyle w:val="ListParagraph"/>
        <w:numPr>
          <w:ilvl w:val="3"/>
          <w:numId w:val="1"/>
        </w:numPr>
      </w:pPr>
      <w:r>
        <w:t xml:space="preserve">Who attends? </w:t>
      </w:r>
      <w:r w:rsidR="009278BF">
        <w:t>“</w:t>
      </w:r>
      <w:r>
        <w:t>Not just techies</w:t>
      </w:r>
      <w:r w:rsidR="009278BF">
        <w:t>”</w:t>
      </w:r>
      <w:r>
        <w:t xml:space="preserve"> – teachers, </w:t>
      </w:r>
      <w:r w:rsidR="00F97540">
        <w:t xml:space="preserve">librarians, </w:t>
      </w:r>
      <w:r>
        <w:t xml:space="preserve">facilitators, coordinators, </w:t>
      </w:r>
      <w:r w:rsidR="005863AE">
        <w:t xml:space="preserve">principals, </w:t>
      </w:r>
      <w:r>
        <w:t>superintendants, etc</w:t>
      </w:r>
    </w:p>
    <w:p w:rsidR="00F51123" w:rsidRDefault="00F51123" w:rsidP="00963A6C">
      <w:pPr>
        <w:pStyle w:val="ListParagraph"/>
        <w:numPr>
          <w:ilvl w:val="1"/>
          <w:numId w:val="1"/>
        </w:numPr>
      </w:pPr>
      <w:r>
        <w:t>Where is it?</w:t>
      </w:r>
    </w:p>
    <w:p w:rsidR="00FE0E66" w:rsidRDefault="00F51123" w:rsidP="00F51123">
      <w:pPr>
        <w:pStyle w:val="ListParagraph"/>
        <w:numPr>
          <w:ilvl w:val="2"/>
          <w:numId w:val="1"/>
        </w:numPr>
      </w:pPr>
      <w:r>
        <w:t>Austin Convention Center – Cesar Chavez</w:t>
      </w:r>
    </w:p>
    <w:p w:rsidR="00F97540" w:rsidRDefault="00F97540" w:rsidP="00F51123">
      <w:pPr>
        <w:pStyle w:val="ListParagraph"/>
        <w:numPr>
          <w:ilvl w:val="2"/>
          <w:numId w:val="1"/>
        </w:numPr>
      </w:pPr>
      <w:r>
        <w:t>Parking – garages – get recei</w:t>
      </w:r>
      <w:r w:rsidR="00FE0E66">
        <w:t>pts</w:t>
      </w:r>
    </w:p>
    <w:p w:rsidR="00F51123" w:rsidRDefault="00F97540" w:rsidP="00F51123">
      <w:pPr>
        <w:pStyle w:val="ListParagraph"/>
        <w:numPr>
          <w:ilvl w:val="2"/>
          <w:numId w:val="1"/>
        </w:numPr>
      </w:pPr>
      <w:r>
        <w:t>Austin Metro Rail possibility</w:t>
      </w:r>
    </w:p>
    <w:p w:rsidR="00FE0E66" w:rsidRDefault="00FE0E66" w:rsidP="00963A6C">
      <w:pPr>
        <w:pStyle w:val="ListParagraph"/>
        <w:numPr>
          <w:ilvl w:val="1"/>
          <w:numId w:val="1"/>
        </w:numPr>
      </w:pPr>
      <w:r>
        <w:t>What does it look like inside?</w:t>
      </w:r>
    </w:p>
    <w:p w:rsidR="00FE0E66" w:rsidRDefault="00FE0E66" w:rsidP="00FE0E66">
      <w:pPr>
        <w:pStyle w:val="ListParagraph"/>
        <w:numPr>
          <w:ilvl w:val="2"/>
          <w:numId w:val="1"/>
        </w:numPr>
      </w:pPr>
      <w:r>
        <w:t>Map of Convention Center</w:t>
      </w:r>
    </w:p>
    <w:p w:rsidR="00963A6C" w:rsidRDefault="00FE0E66" w:rsidP="00FE0E66">
      <w:pPr>
        <w:pStyle w:val="ListParagraph"/>
        <w:numPr>
          <w:ilvl w:val="2"/>
          <w:numId w:val="1"/>
        </w:numPr>
      </w:pPr>
      <w:r>
        <w:t>Exhibit Hall</w:t>
      </w:r>
    </w:p>
    <w:p w:rsidR="00F97540" w:rsidRDefault="00FE0E66" w:rsidP="00963A6C">
      <w:pPr>
        <w:pStyle w:val="ListParagraph"/>
        <w:numPr>
          <w:ilvl w:val="1"/>
          <w:numId w:val="1"/>
        </w:numPr>
      </w:pPr>
      <w:r>
        <w:t>What is the agenda?</w:t>
      </w:r>
    </w:p>
    <w:p w:rsidR="00FE0E66" w:rsidRDefault="00F97540" w:rsidP="00F97540">
      <w:pPr>
        <w:pStyle w:val="ListParagraph"/>
        <w:numPr>
          <w:ilvl w:val="2"/>
          <w:numId w:val="1"/>
        </w:numPr>
      </w:pPr>
      <w:r>
        <w:t>Badge Pick-up</w:t>
      </w:r>
    </w:p>
    <w:p w:rsidR="00FE0E66" w:rsidRDefault="00FE0E66" w:rsidP="00FE0E66">
      <w:pPr>
        <w:pStyle w:val="ListParagraph"/>
        <w:numPr>
          <w:ilvl w:val="2"/>
          <w:numId w:val="1"/>
        </w:numPr>
      </w:pPr>
      <w:r>
        <w:t>Keynote</w:t>
      </w:r>
      <w:r w:rsidR="00F97540">
        <w:t xml:space="preserve"> - Wednesday</w:t>
      </w:r>
    </w:p>
    <w:p w:rsidR="00F97540" w:rsidRDefault="00FE0E66" w:rsidP="00FE0E66">
      <w:pPr>
        <w:pStyle w:val="ListParagraph"/>
        <w:numPr>
          <w:ilvl w:val="2"/>
          <w:numId w:val="1"/>
        </w:numPr>
      </w:pPr>
      <w:r>
        <w:t>Concurrent Sessions</w:t>
      </w:r>
    </w:p>
    <w:p w:rsidR="006D67F0" w:rsidRDefault="00F97540" w:rsidP="00F97540">
      <w:pPr>
        <w:pStyle w:val="ListParagraph"/>
        <w:numPr>
          <w:ilvl w:val="3"/>
          <w:numId w:val="1"/>
        </w:numPr>
      </w:pPr>
      <w:r>
        <w:t xml:space="preserve">1 hour sessions </w:t>
      </w:r>
    </w:p>
    <w:p w:rsidR="00F97540" w:rsidRDefault="006D67F0" w:rsidP="00FE0E66">
      <w:pPr>
        <w:pStyle w:val="ListParagraph"/>
        <w:numPr>
          <w:ilvl w:val="2"/>
          <w:numId w:val="1"/>
        </w:numPr>
      </w:pPr>
      <w:r>
        <w:t>Exhibit Hall</w:t>
      </w:r>
    </w:p>
    <w:p w:rsidR="00F97540" w:rsidRDefault="00F97540" w:rsidP="00F97540">
      <w:pPr>
        <w:pStyle w:val="ListParagraph"/>
        <w:numPr>
          <w:ilvl w:val="3"/>
          <w:numId w:val="1"/>
        </w:numPr>
      </w:pPr>
      <w:r>
        <w:t>Promethean</w:t>
      </w:r>
    </w:p>
    <w:p w:rsidR="00FE0E66" w:rsidRDefault="001215D8" w:rsidP="00F97540">
      <w:pPr>
        <w:pStyle w:val="ListParagraph"/>
        <w:numPr>
          <w:ilvl w:val="3"/>
          <w:numId w:val="1"/>
        </w:numPr>
      </w:pPr>
      <w:r>
        <w:t>Other Leander ISD vendors (</w:t>
      </w:r>
      <w:proofErr w:type="spellStart"/>
      <w:r>
        <w:t>EI</w:t>
      </w:r>
      <w:r w:rsidR="00F97540">
        <w:t>nstruction</w:t>
      </w:r>
      <w:proofErr w:type="spellEnd"/>
      <w:r w:rsidR="00F97540">
        <w:t xml:space="preserve">, </w:t>
      </w:r>
      <w:proofErr w:type="spellStart"/>
      <w:r w:rsidR="00F97540">
        <w:t>RMEasiTeach</w:t>
      </w:r>
      <w:proofErr w:type="spellEnd"/>
      <w:r w:rsidR="00F97540">
        <w:t>, etc)</w:t>
      </w:r>
    </w:p>
    <w:p w:rsidR="006D67F0" w:rsidRDefault="00FE0E66" w:rsidP="00FE0E66">
      <w:pPr>
        <w:pStyle w:val="ListParagraph"/>
        <w:numPr>
          <w:ilvl w:val="2"/>
          <w:numId w:val="1"/>
        </w:numPr>
      </w:pPr>
      <w:r>
        <w:t>Lunch</w:t>
      </w:r>
      <w:r w:rsidR="00F532A0">
        <w:t xml:space="preserve"> – Restaurants, snack bar, sack lunch</w:t>
      </w:r>
    </w:p>
    <w:p w:rsidR="006D67F0" w:rsidRDefault="006D67F0" w:rsidP="00FE0E66">
      <w:pPr>
        <w:pStyle w:val="ListParagraph"/>
        <w:numPr>
          <w:ilvl w:val="2"/>
          <w:numId w:val="1"/>
        </w:numPr>
      </w:pPr>
      <w:r>
        <w:t>Concurrent Sessions</w:t>
      </w:r>
    </w:p>
    <w:p w:rsidR="00FE0E66" w:rsidRDefault="006D67F0" w:rsidP="00FE0E66">
      <w:pPr>
        <w:pStyle w:val="ListParagraph"/>
        <w:numPr>
          <w:ilvl w:val="2"/>
          <w:numId w:val="1"/>
        </w:numPr>
      </w:pPr>
      <w:r>
        <w:t>Exhibit Hall</w:t>
      </w:r>
    </w:p>
    <w:p w:rsidR="00FE0E66" w:rsidRDefault="00FE0E66" w:rsidP="00FE0E66">
      <w:pPr>
        <w:pStyle w:val="ListParagraph"/>
        <w:numPr>
          <w:ilvl w:val="1"/>
          <w:numId w:val="1"/>
        </w:numPr>
      </w:pPr>
      <w:r>
        <w:t>Is there an App for that?</w:t>
      </w:r>
    </w:p>
    <w:p w:rsidR="00F97540" w:rsidRDefault="00FE0E66" w:rsidP="00FE0E66">
      <w:pPr>
        <w:pStyle w:val="ListParagraph"/>
        <w:numPr>
          <w:ilvl w:val="2"/>
          <w:numId w:val="1"/>
        </w:numPr>
      </w:pPr>
      <w:proofErr w:type="spellStart"/>
      <w:proofErr w:type="gramStart"/>
      <w:r>
        <w:t>iPhone</w:t>
      </w:r>
      <w:proofErr w:type="spellEnd"/>
      <w:proofErr w:type="gramEnd"/>
      <w:r>
        <w:t>, Blackberry, Android</w:t>
      </w:r>
    </w:p>
    <w:p w:rsidR="00F97540" w:rsidRDefault="00F97540" w:rsidP="00F97540">
      <w:pPr>
        <w:pStyle w:val="ListParagraph"/>
        <w:numPr>
          <w:ilvl w:val="1"/>
          <w:numId w:val="1"/>
        </w:numPr>
      </w:pPr>
      <w:r>
        <w:t>Explore/Find Session PDF</w:t>
      </w:r>
    </w:p>
    <w:p w:rsidR="001215D8" w:rsidRDefault="001215D8" w:rsidP="00F97540">
      <w:pPr>
        <w:pStyle w:val="ListParagraph"/>
        <w:numPr>
          <w:ilvl w:val="2"/>
          <w:numId w:val="1"/>
        </w:numPr>
      </w:pPr>
      <w:r>
        <w:t>Search Sessions for Promethean</w:t>
      </w:r>
    </w:p>
    <w:p w:rsidR="00963A6C" w:rsidRDefault="00F97540" w:rsidP="006D67F0">
      <w:pPr>
        <w:pStyle w:val="ListParagraph"/>
        <w:numPr>
          <w:ilvl w:val="2"/>
          <w:numId w:val="1"/>
        </w:numPr>
      </w:pPr>
      <w:r>
        <w:t>Create itinerary</w:t>
      </w:r>
    </w:p>
    <w:p w:rsidR="00963A6C" w:rsidRDefault="00963A6C" w:rsidP="00963A6C">
      <w:pPr>
        <w:pStyle w:val="ListParagraph"/>
        <w:numPr>
          <w:ilvl w:val="0"/>
          <w:numId w:val="1"/>
        </w:numPr>
      </w:pPr>
      <w:r>
        <w:t>Feb Conf</w:t>
      </w:r>
    </w:p>
    <w:p w:rsidR="00F532A0" w:rsidRDefault="00963A6C" w:rsidP="00963A6C">
      <w:pPr>
        <w:pStyle w:val="ListParagraph"/>
        <w:numPr>
          <w:ilvl w:val="1"/>
          <w:numId w:val="1"/>
        </w:numPr>
      </w:pPr>
      <w:r>
        <w:t>Time</w:t>
      </w:r>
    </w:p>
    <w:p w:rsidR="00F532A0" w:rsidRDefault="00F532A0" w:rsidP="00F532A0">
      <w:pPr>
        <w:pStyle w:val="ListParagraph"/>
        <w:numPr>
          <w:ilvl w:val="2"/>
          <w:numId w:val="1"/>
        </w:numPr>
      </w:pPr>
      <w:r>
        <w:t>Wed Feb 8</w:t>
      </w:r>
      <w:r w:rsidRPr="00F532A0">
        <w:rPr>
          <w:vertAlign w:val="superscript"/>
        </w:rPr>
        <w:t>th</w:t>
      </w:r>
      <w:r>
        <w:t xml:space="preserve"> 8:15 – 9:30</w:t>
      </w:r>
    </w:p>
    <w:p w:rsidR="00963A6C" w:rsidRDefault="00F532A0" w:rsidP="00F532A0">
      <w:pPr>
        <w:pStyle w:val="ListParagraph"/>
        <w:numPr>
          <w:ilvl w:val="3"/>
          <w:numId w:val="1"/>
        </w:numPr>
      </w:pPr>
      <w:r>
        <w:t>Tracy Clark – cont. professional development</w:t>
      </w:r>
    </w:p>
    <w:p w:rsidR="005863AE" w:rsidRDefault="00963A6C" w:rsidP="00963A6C">
      <w:pPr>
        <w:pStyle w:val="ListParagraph"/>
        <w:numPr>
          <w:ilvl w:val="1"/>
          <w:numId w:val="1"/>
        </w:numPr>
      </w:pPr>
      <w:r>
        <w:t>Needs</w:t>
      </w:r>
    </w:p>
    <w:p w:rsidR="001B5E18" w:rsidRDefault="005863AE" w:rsidP="005863AE">
      <w:pPr>
        <w:pStyle w:val="ListParagraph"/>
        <w:numPr>
          <w:ilvl w:val="2"/>
          <w:numId w:val="1"/>
        </w:numPr>
      </w:pPr>
      <w:r>
        <w:t>Containers</w:t>
      </w:r>
      <w:r w:rsidR="001B5E18">
        <w:t>?</w:t>
      </w:r>
    </w:p>
    <w:p w:rsidR="001B5E18" w:rsidRDefault="001B5E18" w:rsidP="005863AE">
      <w:pPr>
        <w:pStyle w:val="ListParagraph"/>
        <w:numPr>
          <w:ilvl w:val="2"/>
          <w:numId w:val="1"/>
        </w:numPr>
      </w:pPr>
      <w:r>
        <w:t>Property Browser?</w:t>
      </w:r>
    </w:p>
    <w:p w:rsidR="00963A6C" w:rsidRDefault="001B5E18" w:rsidP="005863AE">
      <w:pPr>
        <w:pStyle w:val="ListParagraph"/>
        <w:numPr>
          <w:ilvl w:val="2"/>
          <w:numId w:val="1"/>
        </w:numPr>
      </w:pPr>
      <w:r>
        <w:t>Customized Tool Bars?</w:t>
      </w:r>
    </w:p>
    <w:p w:rsidR="005863AE" w:rsidRDefault="005863AE" w:rsidP="001215D8">
      <w:pPr>
        <w:pStyle w:val="ListParagraph"/>
        <w:ind w:left="1440"/>
      </w:pPr>
    </w:p>
    <w:sectPr w:rsidR="005863AE" w:rsidSect="005863A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AF93659"/>
    <w:multiLevelType w:val="hybridMultilevel"/>
    <w:tmpl w:val="3FB45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963A6C"/>
    <w:rsid w:val="000C24C4"/>
    <w:rsid w:val="001215D8"/>
    <w:rsid w:val="001B5E18"/>
    <w:rsid w:val="005863AE"/>
    <w:rsid w:val="006D67F0"/>
    <w:rsid w:val="0070504E"/>
    <w:rsid w:val="009278BF"/>
    <w:rsid w:val="00963A6C"/>
    <w:rsid w:val="00F51123"/>
    <w:rsid w:val="00F532A0"/>
    <w:rsid w:val="00F97540"/>
    <w:rsid w:val="00FE0E66"/>
  </w:rsids>
  <m:mathPr>
    <m:mathFont m:val="Biondi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50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63A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140</Words>
  <Characters>800</Characters>
  <Application>Microsoft Word 12.1.1</Application>
  <DocSecurity>0</DocSecurity>
  <Lines>6</Lines>
  <Paragraphs>1</Paragraphs>
  <ScaleCrop>false</ScaleCrop>
  <Company>Leander ISD Technology</Company>
  <LinksUpToDate>false</LinksUpToDate>
  <CharactersWithSpaces>982</CharactersWithSpaces>
  <SharedDoc>false</SharedDoc>
  <HyperlinksChanged>false</HyperlinksChanged>
  <AppVersion>12.0257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S</dc:creator>
  <cp:keywords/>
  <cp:lastModifiedBy>John S</cp:lastModifiedBy>
  <cp:revision>9</cp:revision>
  <dcterms:created xsi:type="dcterms:W3CDTF">2011-01-24T17:26:00Z</dcterms:created>
  <dcterms:modified xsi:type="dcterms:W3CDTF">2011-01-24T19:05:00Z</dcterms:modified>
</cp:coreProperties>
</file>